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F708E" w:rsidRPr="00400CDE" w:rsidTr="0012750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5F708E" w:rsidRPr="0021212D" w:rsidRDefault="005F708E" w:rsidP="00127501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  <w:bookmarkStart w:id="1" w:name="_Hlk175053445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5F708E" w:rsidRDefault="005F708E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 xml:space="preserve">Gemstone Beads Making </w:t>
            </w:r>
          </w:p>
          <w:p w:rsidR="005F708E" w:rsidRDefault="005F708E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(Gemstone Beads Maker)</w:t>
            </w:r>
          </w:p>
          <w:p w:rsidR="005F708E" w:rsidRPr="00EA50E9" w:rsidRDefault="005F708E" w:rsidP="00127501">
            <w:pPr>
              <w:spacing w:before="92" w:line="360" w:lineRule="auto"/>
              <w:ind w:left="419" w:right="975"/>
              <w:jc w:val="center"/>
              <w:rPr>
                <w:rFonts w:ascii="72 Condensed" w:hAnsi="72 Condensed" w:cs="72 Condensed"/>
                <w:b/>
                <w:sz w:val="36"/>
                <w:szCs w:val="36"/>
              </w:rPr>
            </w:pPr>
            <w:r>
              <w:rPr>
                <w:rFonts w:ascii="72 Condensed" w:hAnsi="72 Condensed" w:cs="72 Condensed"/>
                <w:b/>
                <w:sz w:val="36"/>
                <w:szCs w:val="36"/>
              </w:rPr>
              <w:t>(03 months Short Course)</w:t>
            </w:r>
          </w:p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21212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5F708E" w:rsidRPr="0021212D" w:rsidRDefault="005F708E" w:rsidP="00127501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5F708E" w:rsidRPr="00400CDE" w:rsidTr="0012750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5F708E" w:rsidRPr="0021212D" w:rsidRDefault="005F708E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23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August</w:t>
            </w: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5F708E" w:rsidRPr="0021212D" w:rsidRDefault="005F708E" w:rsidP="00127501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5F708E" w:rsidRPr="00400CDE" w:rsidTr="0012750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5F708E" w:rsidRPr="0021212D" w:rsidRDefault="005F708E" w:rsidP="00127501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8F400B3" wp14:editId="43CBCA77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21212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  <w:r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 xml:space="preserve">, Islamabad </w:t>
            </w:r>
          </w:p>
          <w:p w:rsidR="005F708E" w:rsidRPr="0021212D" w:rsidRDefault="005F708E" w:rsidP="0012750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5F708E" w:rsidRDefault="005F708E" w:rsidP="005F708E">
      <w:pPr>
        <w:jc w:val="center"/>
        <w:rPr>
          <w:rFonts w:asciiTheme="minorBidi" w:hAnsiTheme="minorBidi"/>
          <w:b/>
          <w:sz w:val="32"/>
        </w:rPr>
      </w:pPr>
    </w:p>
    <w:p w:rsidR="005F708E" w:rsidRDefault="005F708E" w:rsidP="005F708E">
      <w:pPr>
        <w:rPr>
          <w:rFonts w:asciiTheme="minorBidi" w:hAnsiTheme="minorBidi"/>
          <w:b/>
          <w:sz w:val="32"/>
        </w:rPr>
      </w:pPr>
    </w:p>
    <w:p w:rsidR="005F708E" w:rsidRPr="00487D73" w:rsidRDefault="005F708E" w:rsidP="005F708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F708E" w:rsidRPr="00487D73" w:rsidTr="00127501">
        <w:trPr>
          <w:trHeight w:val="675"/>
        </w:trPr>
        <w:tc>
          <w:tcPr>
            <w:tcW w:w="1615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</w:tcPr>
          <w:p w:rsidR="005F708E" w:rsidRPr="0013534A" w:rsidRDefault="005F708E" w:rsidP="00127501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5F708E" w:rsidRPr="00F344B3" w:rsidRDefault="005F708E" w:rsidP="00127501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5F708E" w:rsidRPr="00487D73" w:rsidTr="00127501">
        <w:trPr>
          <w:trHeight w:val="582"/>
        </w:trPr>
        <w:tc>
          <w:tcPr>
            <w:tcW w:w="1615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</w:tcPr>
          <w:p w:rsidR="005F708E" w:rsidRPr="006B0CE2" w:rsidRDefault="005F708E" w:rsidP="00127501">
            <w:pPr>
              <w:rPr>
                <w:b/>
              </w:rPr>
            </w:pPr>
            <w:r>
              <w:rPr>
                <w:b/>
              </w:rPr>
              <w:t>5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>
              <w:rPr>
                <w:rFonts w:asciiTheme="minorBidi" w:hAnsiTheme="minorBidi"/>
                <w:bCs/>
                <w:szCs w:val="22"/>
              </w:rPr>
              <w:t xml:space="preserve"> </w:t>
            </w:r>
            <w:r w:rsidRPr="005F708E">
              <w:rPr>
                <w:rFonts w:asciiTheme="minorBidi" w:hAnsiTheme="minorBidi"/>
                <w:b/>
                <w:bCs/>
                <w:szCs w:val="22"/>
              </w:rPr>
              <w:t>Handle Pre-Polishing Process</w:t>
            </w:r>
          </w:p>
        </w:tc>
      </w:tr>
      <w:tr w:rsidR="005F708E" w:rsidRPr="00487D73" w:rsidTr="00127501">
        <w:trPr>
          <w:trHeight w:val="690"/>
        </w:trPr>
        <w:tc>
          <w:tcPr>
            <w:tcW w:w="1615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F708E" w:rsidRPr="00C67EF8" w:rsidRDefault="005F708E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708E" w:rsidRPr="00487D73" w:rsidTr="00127501">
        <w:trPr>
          <w:trHeight w:val="1250"/>
        </w:trPr>
        <w:tc>
          <w:tcPr>
            <w:tcW w:w="1615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5F708E" w:rsidRPr="00487D73" w:rsidTr="00127501">
        <w:trPr>
          <w:trHeight w:val="1500"/>
        </w:trPr>
        <w:tc>
          <w:tcPr>
            <w:tcW w:w="1615" w:type="dxa"/>
            <w:vAlign w:val="center"/>
          </w:tcPr>
          <w:p w:rsidR="005F708E" w:rsidRPr="00487D73" w:rsidRDefault="005F708E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5F708E" w:rsidRPr="00487D73" w:rsidRDefault="005F708E" w:rsidP="00127501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5F708E" w:rsidRDefault="005F708E" w:rsidP="005F708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72 Condensed" w:hAnsi="72 Condensed" w:cs="72 Condensed"/>
              </w:rPr>
            </w:pPr>
            <w:r w:rsidRPr="004B5EFE">
              <w:rPr>
                <w:rFonts w:ascii="72 Condensed" w:hAnsi="72 Condensed" w:cs="72 Condensed"/>
              </w:rPr>
              <w:t>Conduct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4B5EFE">
              <w:rPr>
                <w:rFonts w:ascii="72 Condensed" w:hAnsi="72 Condensed" w:cs="72 Condensed"/>
              </w:rPr>
              <w:t>Polishing with tumbler</w:t>
            </w:r>
            <w:r>
              <w:rPr>
                <w:rFonts w:ascii="72 Condensed" w:hAnsi="72 Condensed" w:cs="72 Condensed"/>
              </w:rPr>
              <w:t xml:space="preserve"> for same hardness materials </w:t>
            </w:r>
          </w:p>
          <w:p w:rsidR="005F708E" w:rsidRDefault="005F708E" w:rsidP="005F708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Refine polishing with Beads Polishing Machine </w:t>
            </w:r>
          </w:p>
          <w:p w:rsidR="005F708E" w:rsidRPr="005F708E" w:rsidRDefault="005F708E" w:rsidP="005F708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Arrange the tumbler put the media and abrasive material for polishing </w:t>
            </w:r>
            <w:r w:rsidRPr="005F708E">
              <w:rPr>
                <w:rFonts w:ascii="72 Condensed" w:hAnsi="72 Condensed" w:cs="72 Condensed"/>
              </w:rPr>
              <w:t xml:space="preserve"> </w:t>
            </w:r>
          </w:p>
        </w:tc>
      </w:tr>
      <w:tr w:rsidR="005F708E" w:rsidRPr="00487D73" w:rsidTr="00127501">
        <w:trPr>
          <w:trHeight w:val="602"/>
        </w:trPr>
        <w:tc>
          <w:tcPr>
            <w:tcW w:w="1615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5F708E" w:rsidRPr="00487D73" w:rsidTr="00127501">
        <w:trPr>
          <w:trHeight w:val="3677"/>
        </w:trPr>
        <w:tc>
          <w:tcPr>
            <w:tcW w:w="1615" w:type="dxa"/>
          </w:tcPr>
          <w:p w:rsidR="005F708E" w:rsidRPr="00487D73" w:rsidRDefault="005F708E" w:rsidP="0012750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5F708E" w:rsidRPr="00F65A66" w:rsidRDefault="005F708E" w:rsidP="00127501">
            <w:pPr>
              <w:ind w:left="540" w:hanging="540"/>
              <w:jc w:val="both"/>
              <w:rPr>
                <w:rFonts w:ascii="72 Condensed" w:hAnsi="72 Condensed" w:cs="72 Condensed"/>
                <w:b/>
              </w:rPr>
            </w:pPr>
            <w:r w:rsidRPr="004E73ED">
              <w:rPr>
                <w:rFonts w:ascii="72 Condensed" w:hAnsi="72 Condensed" w:cs="72 Condensed"/>
                <w:b/>
              </w:rPr>
              <w:t xml:space="preserve">1.     </w:t>
            </w:r>
            <w:r w:rsidRPr="009D1A56">
              <w:rPr>
                <w:rFonts w:ascii="72 Condensed" w:hAnsi="72 Condensed" w:cs="72 Condensed"/>
              </w:rPr>
              <w:t xml:space="preserve">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5E5B98">
              <w:rPr>
                <w:rFonts w:ascii="72 Condensed" w:hAnsi="72 Condensed" w:cs="72 Condensed"/>
              </w:rPr>
              <w:t xml:space="preserve"> </w:t>
            </w:r>
            <w:r w:rsidRPr="005F708E">
              <w:rPr>
                <w:rFonts w:ascii="72 Condensed" w:hAnsi="72 Condensed" w:cs="72 Condensed"/>
                <w:b/>
              </w:rPr>
              <w:t>Conduct Polishing with tumbler for same hardness materials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:rsidR="005F708E" w:rsidRPr="005F708E" w:rsidRDefault="005F708E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C442C3">
              <w:rPr>
                <w:rFonts w:ascii="72 Condensed" w:hAnsi="72 Condensed" w:cs="72 Condensed"/>
              </w:rPr>
              <w:t>Place the beads and sanding abrasive (such as polishing compound or polishing media) into the Vibrating tumbler</w:t>
            </w:r>
            <w:r w:rsidRPr="002E1242">
              <w:rPr>
                <w:rFonts w:ascii="72 Condensed" w:hAnsi="72 Condensed" w:cs="72 Condensed"/>
                <w:color w:val="010101"/>
                <w:spacing w:val="-4"/>
              </w:rPr>
              <w:t xml:space="preserve"> </w:t>
            </w:r>
          </w:p>
          <w:p w:rsidR="005F708E" w:rsidRDefault="005F708E" w:rsidP="00127501">
            <w:pPr>
              <w:pStyle w:val="ListParagraph"/>
              <w:numPr>
                <w:ilvl w:val="0"/>
                <w:numId w:val="5"/>
              </w:numPr>
              <w:tabs>
                <w:tab w:val="left" w:pos="521"/>
              </w:tabs>
              <w:spacing w:after="0" w:line="240" w:lineRule="auto"/>
              <w:contextualSpacing w:val="0"/>
              <w:jc w:val="both"/>
              <w:rPr>
                <w:rFonts w:ascii="72 Condensed" w:hAnsi="72 Condensed" w:cs="72 Condensed"/>
              </w:rPr>
            </w:pPr>
            <w:r w:rsidRPr="00C442C3">
              <w:rPr>
                <w:rFonts w:ascii="72 Condensed" w:hAnsi="72 Condensed" w:cs="72 Condensed"/>
              </w:rPr>
              <w:t xml:space="preserve">Include water or a suitable lubricant in the tumbler to aid the polishing process </w:t>
            </w:r>
          </w:p>
          <w:p w:rsidR="005F708E" w:rsidRDefault="005F708E" w:rsidP="00127501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5F708E" w:rsidRPr="00BA3982" w:rsidRDefault="005F708E" w:rsidP="00127501">
            <w:pPr>
              <w:ind w:left="540" w:hanging="540"/>
              <w:jc w:val="both"/>
              <w:rPr>
                <w:rFonts w:ascii="72 Condensed" w:hAnsi="72 Condensed" w:cs="72 Condensed"/>
              </w:rPr>
            </w:pPr>
            <w:r w:rsidRPr="000726D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  <w:r w:rsidRPr="003A2D19">
              <w:rPr>
                <w:rFonts w:asciiTheme="minorBidi" w:hAnsiTheme="minorBidi"/>
                <w:b/>
                <w:sz w:val="22"/>
                <w:szCs w:val="22"/>
              </w:rPr>
              <w:t xml:space="preserve">  </w:t>
            </w:r>
            <w:r w:rsidRPr="003A2D19">
              <w:rPr>
                <w:rFonts w:ascii="72 Condensed" w:hAnsi="72 Condensed" w:cs="72 Condensed"/>
                <w:b/>
              </w:rPr>
              <w:t xml:space="preserve"> 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 w:rsidRPr="005E5B98">
              <w:rPr>
                <w:rFonts w:ascii="72 Condensed" w:hAnsi="72 Condensed" w:cs="72 Condensed"/>
              </w:rPr>
              <w:t xml:space="preserve"> </w:t>
            </w:r>
            <w:r w:rsidRPr="005F708E">
              <w:rPr>
                <w:rFonts w:ascii="72 Condensed" w:hAnsi="72 Condensed" w:cs="72 Condensed"/>
                <w:b/>
              </w:rPr>
              <w:t>Refine polishing with Beads Polishing Machine</w:t>
            </w:r>
            <w:r>
              <w:rPr>
                <w:rFonts w:ascii="72 Condensed" w:hAnsi="72 Condensed" w:cs="72 Condensed"/>
              </w:rPr>
              <w:t xml:space="preserve"> </w:t>
            </w:r>
          </w:p>
          <w:p w:rsidR="005F708E" w:rsidRPr="005F708E" w:rsidRDefault="005F708E" w:rsidP="005F708E">
            <w:pPr>
              <w:pStyle w:val="ListParagraph"/>
              <w:keepNext/>
              <w:keepLines/>
              <w:numPr>
                <w:ilvl w:val="0"/>
                <w:numId w:val="10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5F708E">
              <w:rPr>
                <w:rFonts w:ascii="72 Condensed" w:hAnsi="72 Condensed" w:cs="72 Condensed"/>
              </w:rPr>
              <w:t xml:space="preserve">Wash and Clean the Beads and Place it in </w:t>
            </w:r>
            <w:proofErr w:type="spellStart"/>
            <w:r w:rsidRPr="005F708E">
              <w:rPr>
                <w:rFonts w:ascii="72 Condensed" w:hAnsi="72 Condensed" w:cs="72 Condensed"/>
              </w:rPr>
              <w:t>Vibra</w:t>
            </w:r>
            <w:proofErr w:type="spellEnd"/>
            <w:r w:rsidRPr="005F708E">
              <w:rPr>
                <w:rFonts w:ascii="72 Condensed" w:hAnsi="72 Condensed" w:cs="72 Condensed"/>
              </w:rPr>
              <w:t xml:space="preserve"> sonic Tumbler </w:t>
            </w:r>
          </w:p>
          <w:p w:rsidR="005F708E" w:rsidRPr="005F708E" w:rsidRDefault="005F708E" w:rsidP="005F708E">
            <w:pPr>
              <w:pStyle w:val="ListParagraph"/>
              <w:keepNext/>
              <w:keepLines/>
              <w:numPr>
                <w:ilvl w:val="0"/>
                <w:numId w:val="10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5F708E">
              <w:rPr>
                <w:rFonts w:ascii="72 Condensed" w:hAnsi="72 Condensed" w:cs="72 Condensed"/>
              </w:rPr>
              <w:t xml:space="preserve">Use polishing abrasive </w:t>
            </w:r>
          </w:p>
          <w:p w:rsidR="005F708E" w:rsidRDefault="005F708E" w:rsidP="005F708E">
            <w:pPr>
              <w:pStyle w:val="Default"/>
              <w:numPr>
                <w:ilvl w:val="0"/>
                <w:numId w:val="10"/>
              </w:numPr>
              <w:jc w:val="both"/>
              <w:rPr>
                <w:rFonts w:ascii="72 Condensed" w:hAnsi="72 Condensed" w:cs="72 Condensed"/>
                <w:lang w:val="en-US"/>
              </w:rPr>
            </w:pPr>
            <w:r>
              <w:rPr>
                <w:rFonts w:ascii="72 Condensed" w:hAnsi="72 Condensed" w:cs="72 Condensed"/>
                <w:lang w:val="en-US"/>
              </w:rPr>
              <w:t>Set and Run the Machine as per requirement for the required duration</w:t>
            </w:r>
          </w:p>
          <w:p w:rsidR="005F708E" w:rsidRPr="005F708E" w:rsidRDefault="005F708E" w:rsidP="005F708E">
            <w:pPr>
              <w:pStyle w:val="ListParagraph"/>
              <w:keepNext/>
              <w:keepLines/>
              <w:numPr>
                <w:ilvl w:val="0"/>
                <w:numId w:val="10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5F708E">
              <w:rPr>
                <w:rFonts w:ascii="72 Condensed" w:hAnsi="72 Condensed" w:cs="72 Condensed"/>
              </w:rPr>
              <w:t xml:space="preserve">Wash and Remove pits for smoothness using 2000 abrasive and Prepare the Beads for polishing   </w:t>
            </w:r>
          </w:p>
          <w:p w:rsidR="005F708E" w:rsidRDefault="005F708E" w:rsidP="00127501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1868D5" w:rsidRDefault="001868D5" w:rsidP="00127501">
            <w:pPr>
              <w:pStyle w:val="ListParagraph"/>
              <w:tabs>
                <w:tab w:val="left" w:pos="521"/>
              </w:tabs>
              <w:spacing w:after="0" w:line="240" w:lineRule="auto"/>
              <w:ind w:left="1141"/>
              <w:contextualSpacing w:val="0"/>
              <w:jc w:val="both"/>
              <w:rPr>
                <w:rFonts w:ascii="72 Condensed" w:hAnsi="72 Condensed" w:cs="72 Condensed"/>
              </w:rPr>
            </w:pPr>
          </w:p>
          <w:p w:rsidR="005F708E" w:rsidRPr="003A2D19" w:rsidRDefault="005F708E" w:rsidP="00127501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A2D19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 xml:space="preserve">3. </w:t>
            </w:r>
            <w:r w:rsidRPr="003A2D19">
              <w:rPr>
                <w:rFonts w:ascii="72 Condensed" w:hAnsi="72 Condensed" w:cs="72 Condensed"/>
                <w:b/>
              </w:rPr>
              <w:t xml:space="preserve">   </w:t>
            </w:r>
            <w:r w:rsidRPr="0053247A">
              <w:rPr>
                <w:rFonts w:ascii="72 Condensed" w:hAnsi="72 Condensed" w:cs="72 Condensed"/>
              </w:rPr>
              <w:t xml:space="preserve"> </w:t>
            </w:r>
            <w:r>
              <w:rPr>
                <w:rFonts w:asciiTheme="minorBidi" w:hAnsiTheme="minorBidi"/>
                <w:szCs w:val="22"/>
              </w:rPr>
              <w:t xml:space="preserve"> </w:t>
            </w:r>
            <w:r w:rsidR="001868D5">
              <w:rPr>
                <w:rFonts w:ascii="72 Condensed" w:hAnsi="72 Condensed" w:cs="72 Condensed"/>
              </w:rPr>
              <w:t xml:space="preserve"> </w:t>
            </w:r>
            <w:r w:rsidR="001868D5" w:rsidRPr="001868D5">
              <w:rPr>
                <w:rFonts w:ascii="72 Condensed" w:hAnsi="72 Condensed" w:cs="72 Condensed"/>
                <w:b/>
              </w:rPr>
              <w:t>Arrange the tumbler put the media and abrasive material for polishing</w:t>
            </w:r>
            <w:r w:rsidR="001868D5">
              <w:rPr>
                <w:rFonts w:ascii="72 Condensed" w:hAnsi="72 Condensed" w:cs="72 Condensed"/>
              </w:rPr>
              <w:t xml:space="preserve"> </w:t>
            </w:r>
          </w:p>
          <w:p w:rsidR="001868D5" w:rsidRPr="001868D5" w:rsidRDefault="001868D5" w:rsidP="001868D5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1868D5">
              <w:rPr>
                <w:rFonts w:ascii="72 Condensed" w:hAnsi="72 Condensed" w:cs="72 Condensed"/>
              </w:rPr>
              <w:t xml:space="preserve">Set the tumbler </w:t>
            </w:r>
          </w:p>
          <w:p w:rsidR="001868D5" w:rsidRPr="001868D5" w:rsidRDefault="001868D5" w:rsidP="001868D5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1868D5">
              <w:rPr>
                <w:rFonts w:ascii="72 Condensed" w:hAnsi="72 Condensed" w:cs="72 Condensed"/>
              </w:rPr>
              <w:t xml:space="preserve">Put the media and abrasive material of suitable mesh size inside it </w:t>
            </w:r>
          </w:p>
          <w:p w:rsidR="005F708E" w:rsidRPr="001868D5" w:rsidRDefault="001868D5" w:rsidP="001868D5">
            <w:pPr>
              <w:pStyle w:val="ListParagraph"/>
              <w:keepNext/>
              <w:keepLines/>
              <w:numPr>
                <w:ilvl w:val="0"/>
                <w:numId w:val="13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1868D5">
              <w:rPr>
                <w:rFonts w:ascii="72 Condensed" w:hAnsi="72 Condensed" w:cs="72 Condensed"/>
              </w:rPr>
              <w:t>Put the beads inside it for polishing and run it as per required time according to the gemstone hardness</w:t>
            </w:r>
            <w:r w:rsidR="005F708E" w:rsidRPr="001868D5">
              <w:rPr>
                <w:rFonts w:ascii="72 Condensed" w:hAnsi="72 Condensed" w:cs="72 Condensed"/>
                <w:color w:val="010101"/>
                <w:spacing w:val="-4"/>
              </w:rPr>
              <w:t xml:space="preserve"> </w:t>
            </w:r>
          </w:p>
        </w:tc>
      </w:tr>
    </w:tbl>
    <w:p w:rsidR="005F708E" w:rsidRDefault="005F708E" w:rsidP="005F708E">
      <w:pPr>
        <w:rPr>
          <w:rFonts w:asciiTheme="minorBidi" w:hAnsiTheme="minorBidi"/>
          <w:b/>
          <w:sz w:val="32"/>
        </w:rPr>
      </w:pPr>
    </w:p>
    <w:p w:rsidR="005F708E" w:rsidRPr="00487D73" w:rsidRDefault="005F708E" w:rsidP="005F708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5F708E" w:rsidRPr="00487D73" w:rsidTr="00127501">
        <w:trPr>
          <w:trHeight w:val="359"/>
        </w:trPr>
        <w:tc>
          <w:tcPr>
            <w:tcW w:w="2094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</w:tr>
      <w:tr w:rsidR="005F708E" w:rsidRPr="00487D73" w:rsidTr="00127501">
        <w:trPr>
          <w:trHeight w:val="350"/>
        </w:trPr>
        <w:tc>
          <w:tcPr>
            <w:tcW w:w="2094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</w:tr>
      <w:tr w:rsidR="001868D5" w:rsidRPr="00487D73" w:rsidTr="00127501">
        <w:trPr>
          <w:trHeight w:val="440"/>
        </w:trPr>
        <w:tc>
          <w:tcPr>
            <w:tcW w:w="2094" w:type="dxa"/>
            <w:vAlign w:val="center"/>
          </w:tcPr>
          <w:p w:rsidR="001868D5" w:rsidRPr="00487D73" w:rsidRDefault="001868D5" w:rsidP="001868D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</w:tcPr>
          <w:p w:rsidR="001868D5" w:rsidRPr="0013534A" w:rsidRDefault="001868D5" w:rsidP="001868D5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1868D5" w:rsidRPr="00F344B3" w:rsidRDefault="001868D5" w:rsidP="001868D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1868D5" w:rsidRPr="00487D73" w:rsidTr="00127501">
        <w:trPr>
          <w:trHeight w:val="262"/>
        </w:trPr>
        <w:tc>
          <w:tcPr>
            <w:tcW w:w="2094" w:type="dxa"/>
            <w:vAlign w:val="center"/>
          </w:tcPr>
          <w:p w:rsidR="001868D5" w:rsidRPr="00487D73" w:rsidRDefault="001868D5" w:rsidP="001868D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:rsidR="001868D5" w:rsidRPr="006B0CE2" w:rsidRDefault="001868D5" w:rsidP="001868D5">
            <w:pPr>
              <w:rPr>
                <w:b/>
              </w:rPr>
            </w:pPr>
            <w:r>
              <w:rPr>
                <w:b/>
              </w:rPr>
              <w:t>5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>
              <w:rPr>
                <w:rFonts w:asciiTheme="minorBidi" w:hAnsiTheme="minorBidi"/>
                <w:bCs/>
                <w:szCs w:val="22"/>
              </w:rPr>
              <w:t xml:space="preserve"> </w:t>
            </w:r>
            <w:r w:rsidRPr="005F708E">
              <w:rPr>
                <w:rFonts w:asciiTheme="minorBidi" w:hAnsiTheme="minorBidi"/>
                <w:b/>
                <w:bCs/>
                <w:szCs w:val="22"/>
              </w:rPr>
              <w:t>Handle Pre-Polishing Process</w:t>
            </w:r>
          </w:p>
        </w:tc>
      </w:tr>
      <w:tr w:rsidR="005F708E" w:rsidRPr="00487D73" w:rsidTr="00127501">
        <w:trPr>
          <w:trHeight w:val="377"/>
        </w:trPr>
        <w:tc>
          <w:tcPr>
            <w:tcW w:w="2094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F708E" w:rsidRPr="00C67EF8" w:rsidRDefault="005F708E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708E" w:rsidRPr="00487D73" w:rsidTr="00127501">
        <w:trPr>
          <w:trHeight w:val="917"/>
        </w:trPr>
        <w:tc>
          <w:tcPr>
            <w:tcW w:w="2094" w:type="dxa"/>
            <w:vAlign w:val="center"/>
          </w:tcPr>
          <w:p w:rsidR="005F708E" w:rsidRPr="00487D73" w:rsidRDefault="005F708E" w:rsidP="00127501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1868D5" w:rsidRDefault="001868D5" w:rsidP="001868D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4B5EFE">
              <w:rPr>
                <w:rFonts w:ascii="72 Condensed" w:hAnsi="72 Condensed" w:cs="72 Condensed"/>
              </w:rPr>
              <w:t>Conduct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4B5EFE">
              <w:rPr>
                <w:rFonts w:ascii="72 Condensed" w:hAnsi="72 Condensed" w:cs="72 Condensed"/>
              </w:rPr>
              <w:t>Polishing with tumbler</w:t>
            </w:r>
            <w:r>
              <w:rPr>
                <w:rFonts w:ascii="72 Condensed" w:hAnsi="72 Condensed" w:cs="72 Condensed"/>
              </w:rPr>
              <w:t xml:space="preserve"> for same hardness materials </w:t>
            </w:r>
          </w:p>
          <w:p w:rsidR="001868D5" w:rsidRDefault="001868D5" w:rsidP="001868D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Refine polishing with Beads Polishing Machine </w:t>
            </w:r>
          </w:p>
          <w:p w:rsidR="005F708E" w:rsidRPr="005E2947" w:rsidRDefault="001868D5" w:rsidP="001868D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="72 Condensed" w:hAnsi="72 Condensed" w:cs="72 Condensed"/>
              </w:rPr>
              <w:t xml:space="preserve">Arrange the tumbler put the media and abrasive material for polishing </w:t>
            </w:r>
            <w:r w:rsidRPr="005F708E">
              <w:rPr>
                <w:rFonts w:ascii="72 Condensed" w:hAnsi="72 Condensed" w:cs="72 Condensed"/>
              </w:rPr>
              <w:t xml:space="preserve"> </w:t>
            </w:r>
          </w:p>
        </w:tc>
      </w:tr>
    </w:tbl>
    <w:p w:rsidR="005F708E" w:rsidRPr="00487D73" w:rsidRDefault="005F708E" w:rsidP="005F708E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5F708E" w:rsidRPr="00487D73" w:rsidTr="00127501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D07B37" w:rsidRDefault="00BD7199" w:rsidP="00BD7199">
            <w:pPr>
              <w:pStyle w:val="ListParagraph"/>
              <w:numPr>
                <w:ilvl w:val="0"/>
                <w:numId w:val="1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07B37">
              <w:rPr>
                <w:rFonts w:ascii="72 Condensed" w:hAnsi="72 Condensed" w:cs="72 Condensed"/>
              </w:rPr>
              <w:t>Place the beads and sanding abrasive (such as polishing compound or polishing media) into the Vibrating tumbler</w:t>
            </w:r>
            <w:r w:rsidRPr="00D07B37">
              <w:rPr>
                <w:rFonts w:ascii="72 Condensed" w:hAnsi="72 Condensed" w:cs="72 Condensed"/>
                <w:color w:val="010101"/>
                <w:spacing w:val="-4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7795BA6" wp14:editId="45BDCD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B840D7" id="Rounded Rectangle 32" o:spid="_x0000_s1026" style="position:absolute;margin-left:7.55pt;margin-top:2.5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D9259D7" wp14:editId="128D44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98510A" id="Rounded Rectangle 33" o:spid="_x0000_s1026" style="position:absolute;margin-left:9.3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D07B37" w:rsidRDefault="00BD7199" w:rsidP="00BD7199">
            <w:pPr>
              <w:pStyle w:val="ListParagraph"/>
              <w:numPr>
                <w:ilvl w:val="0"/>
                <w:numId w:val="1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72 Condensed" w:hAnsi="72 Condensed" w:cs="72 Condensed"/>
              </w:rPr>
            </w:pPr>
            <w:r w:rsidRPr="00D07B37">
              <w:rPr>
                <w:rFonts w:ascii="72 Condensed" w:hAnsi="72 Condensed" w:cs="72 Condensed"/>
              </w:rPr>
              <w:t xml:space="preserve">Include water or a suitable lubricant in the tumbler to aid the polishing process 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09A1E4D" wp14:editId="4389408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EDD92" id="Rounded Rectangle 10" o:spid="_x0000_s1026" style="position:absolute;margin-left:8.5pt;margin-top: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37D1246" wp14:editId="7032C6B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D9B309" id="Rounded Rectangle 11" o:spid="_x0000_s1026" style="position:absolute;margin-left:9.5pt;margin-top:4.9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D07B37" w:rsidRDefault="00BD7199" w:rsidP="00BD7199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07B37">
              <w:rPr>
                <w:rFonts w:ascii="72 Condensed" w:hAnsi="72 Condensed" w:cs="72 Condensed"/>
              </w:rPr>
              <w:t xml:space="preserve">Wash and Clean the Beads and Place it in </w:t>
            </w:r>
            <w:proofErr w:type="spellStart"/>
            <w:r w:rsidRPr="00D07B37">
              <w:rPr>
                <w:rFonts w:ascii="72 Condensed" w:hAnsi="72 Condensed" w:cs="72 Condensed"/>
              </w:rPr>
              <w:t>Vibra</w:t>
            </w:r>
            <w:proofErr w:type="spellEnd"/>
            <w:r w:rsidRPr="00D07B37">
              <w:rPr>
                <w:rFonts w:ascii="72 Condensed" w:hAnsi="72 Condensed" w:cs="72 Condensed"/>
              </w:rPr>
              <w:t xml:space="preserve"> sonic Tumbler 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64A10E3" wp14:editId="0276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771102" id="Rounded Rectangle 12" o:spid="_x0000_s1026" style="position:absolute;margin-left:8.8pt;margin-top:3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+8zVY4sCAABh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B35589A" wp14:editId="6894C1A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DBDDB0" id="Rounded Rectangle 4" o:spid="_x0000_s1026" style="position:absolute;margin-left:9.5pt;margin-top:3.4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E/j&#10;E0KJAgAAYQ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D07B37" w:rsidRDefault="00BD7199" w:rsidP="00BD7199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07B37">
              <w:rPr>
                <w:rFonts w:ascii="72 Condensed" w:hAnsi="72 Condensed" w:cs="72 Condensed"/>
              </w:rPr>
              <w:t xml:space="preserve">Use polishing abrasive 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DD6B708" wp14:editId="213875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0323C" id="Rounded Rectangle 32" o:spid="_x0000_s1026" style="position:absolute;margin-left:7.55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MwN8gW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E07BB3B" wp14:editId="59A6753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2F85B" id="Rounded Rectangle 33" o:spid="_x0000_s1026" style="position:absolute;margin-left:9.3pt;margin-top:2.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JIzAH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D07B37" w:rsidRDefault="00BD7199" w:rsidP="00BD7199">
            <w:pPr>
              <w:pStyle w:val="Default"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</w:rPr>
            </w:pPr>
            <w:r w:rsidRPr="00D07B37">
              <w:rPr>
                <w:rFonts w:ascii="72 Condensed" w:hAnsi="72 Condensed" w:cs="72 Condensed"/>
                <w:lang w:val="en-US"/>
              </w:rPr>
              <w:t>Set and Run the Machine as per requirement for the required duration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1EA9976" wp14:editId="000E3AB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CB3B70" id="Rounded Rectangle 10" o:spid="_x0000_s1026" style="position:absolute;margin-left:8.5pt;margin-top:5pt;width:28.45pt;height:12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CEEE861" wp14:editId="345594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0FA770" id="Rounded Rectangle 11" o:spid="_x0000_s1026" style="position:absolute;margin-left:9.5pt;margin-top:4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D07B37" w:rsidRDefault="00BD7199" w:rsidP="00BD7199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07B37">
              <w:rPr>
                <w:rFonts w:ascii="72 Condensed" w:hAnsi="72 Condensed" w:cs="72 Condensed"/>
              </w:rPr>
              <w:lastRenderedPageBreak/>
              <w:t xml:space="preserve">Wash and Remove pits for smoothness using 2000 abrasive and Prepare the Beads for polishing   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235843E" wp14:editId="6A1F1EB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D4FCE6" id="Rounded Rectangle 12" o:spid="_x0000_s1026" style="position:absolute;margin-left:8.8pt;margin-top:3.4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HbIW9Y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6EACE77" wp14:editId="38FF7F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7FCE1B" id="Rounded Rectangle 4" o:spid="_x0000_s1026" style="position:absolute;margin-left:9.5pt;margin-top:3.4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Ar&#10;Kcr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D07B37" w:rsidRDefault="00BD7199" w:rsidP="00BD7199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07B37">
              <w:rPr>
                <w:rFonts w:ascii="72 Condensed" w:hAnsi="72 Condensed" w:cs="72 Condensed"/>
              </w:rPr>
              <w:t xml:space="preserve">Set the tumbler 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EC2ADDB" wp14:editId="0D94A72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15F958" id="Rounded Rectangle 12" o:spid="_x0000_s1026" style="position:absolute;margin-left:8.8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ADDD2CC" wp14:editId="4AEC9C1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0FB8A" id="Rounded Rectangle 4" o:spid="_x0000_s1026" style="position:absolute;margin-left:9.5pt;margin-top:3.4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Bt&#10;dLvx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D07B37" w:rsidRDefault="00BD7199" w:rsidP="00BD7199">
            <w:pPr>
              <w:pStyle w:val="ListParagraph"/>
              <w:keepNext/>
              <w:keepLines/>
              <w:numPr>
                <w:ilvl w:val="0"/>
                <w:numId w:val="14"/>
              </w:numPr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D07B37">
              <w:rPr>
                <w:rFonts w:ascii="72 Condensed" w:hAnsi="72 Condensed" w:cs="72 Condensed"/>
              </w:rPr>
              <w:t xml:space="preserve">Put the media and abrasive material of suitable mesh size inside it 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22D4990" wp14:editId="4E6C1B6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40BAD" id="Rounded Rectangle 32" o:spid="_x0000_s1026" style="position:absolute;margin-left:7.55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Cm1MQl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4638B65" wp14:editId="19E760C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EFFB88" id="Rounded Rectangle 33" o:spid="_x0000_s1026" style="position:absolute;margin-left:9.3pt;margin-top:2.5pt;width:28.45pt;height:12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PjqNlu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BD7199" w:rsidRPr="00487D73" w:rsidTr="00553E16">
        <w:trPr>
          <w:trHeight w:val="398"/>
        </w:trPr>
        <w:tc>
          <w:tcPr>
            <w:tcW w:w="6739" w:type="dxa"/>
          </w:tcPr>
          <w:p w:rsidR="00BD7199" w:rsidRPr="00BD7199" w:rsidRDefault="00BD7199" w:rsidP="00BD7199">
            <w:pPr>
              <w:pStyle w:val="ListParagraph"/>
              <w:numPr>
                <w:ilvl w:val="0"/>
                <w:numId w:val="14"/>
              </w:numPr>
            </w:pPr>
            <w:r w:rsidRPr="00BD7199">
              <w:rPr>
                <w:rFonts w:ascii="72 Condensed" w:hAnsi="72 Condensed" w:cs="72 Condensed"/>
              </w:rPr>
              <w:t>Put the beads inside it for polishing and run it as per required time according to the gemstone hardness</w:t>
            </w:r>
            <w:r w:rsidRPr="00BD7199">
              <w:rPr>
                <w:rFonts w:ascii="72 Condensed" w:hAnsi="72 Condensed" w:cs="72 Condensed"/>
                <w:color w:val="010101"/>
                <w:spacing w:val="-4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C78B03F" wp14:editId="1D0E47B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60959" id="Rounded Rectangle 10" o:spid="_x0000_s1026" style="position:absolute;margin-left:8.5pt;margin-top: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jsij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7E10CDE" wp14:editId="1FB78A0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BECF59" id="Rounded Rectangle 11" o:spid="_x0000_s1026" style="position:absolute;margin-left:9.5pt;margin-top:4.9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3AoJi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5F708E" w:rsidRPr="00487D73" w:rsidRDefault="005F708E" w:rsidP="005F708E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8F9CE" wp14:editId="2B6405AA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6630B2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5F708E" w:rsidRPr="00487D73" w:rsidRDefault="005F708E" w:rsidP="005F708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:rsidR="005F708E" w:rsidRPr="00487D73" w:rsidRDefault="005F708E" w:rsidP="005F708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868D5" w:rsidRPr="00487D73" w:rsidTr="00127501">
        <w:trPr>
          <w:trHeight w:val="620"/>
        </w:trPr>
        <w:tc>
          <w:tcPr>
            <w:tcW w:w="1699" w:type="dxa"/>
            <w:vAlign w:val="center"/>
          </w:tcPr>
          <w:p w:rsidR="001868D5" w:rsidRPr="00487D73" w:rsidRDefault="001868D5" w:rsidP="001868D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:rsidR="001868D5" w:rsidRPr="0013534A" w:rsidRDefault="001868D5" w:rsidP="001868D5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1868D5" w:rsidRPr="00F344B3" w:rsidRDefault="001868D5" w:rsidP="001868D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1868D5" w:rsidRPr="00487D73" w:rsidTr="00127501">
        <w:trPr>
          <w:trHeight w:val="677"/>
        </w:trPr>
        <w:tc>
          <w:tcPr>
            <w:tcW w:w="1699" w:type="dxa"/>
            <w:vAlign w:val="center"/>
          </w:tcPr>
          <w:p w:rsidR="001868D5" w:rsidRPr="00487D73" w:rsidRDefault="001868D5" w:rsidP="001868D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:rsidR="001868D5" w:rsidRPr="006B0CE2" w:rsidRDefault="001868D5" w:rsidP="001868D5">
            <w:pPr>
              <w:rPr>
                <w:b/>
              </w:rPr>
            </w:pPr>
            <w:r>
              <w:rPr>
                <w:b/>
              </w:rPr>
              <w:t>5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>
              <w:rPr>
                <w:rFonts w:asciiTheme="minorBidi" w:hAnsiTheme="minorBidi"/>
                <w:bCs/>
                <w:szCs w:val="22"/>
              </w:rPr>
              <w:t xml:space="preserve"> </w:t>
            </w:r>
            <w:r w:rsidRPr="005F708E">
              <w:rPr>
                <w:rFonts w:asciiTheme="minorBidi" w:hAnsiTheme="minorBidi"/>
                <w:b/>
                <w:bCs/>
                <w:szCs w:val="22"/>
              </w:rPr>
              <w:t>Handle Pre-Polishing Process</w:t>
            </w:r>
          </w:p>
        </w:tc>
      </w:tr>
      <w:tr w:rsidR="005F708E" w:rsidRPr="00487D73" w:rsidTr="00127501">
        <w:trPr>
          <w:trHeight w:val="647"/>
        </w:trPr>
        <w:tc>
          <w:tcPr>
            <w:tcW w:w="1699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F708E" w:rsidRPr="00C67EF8" w:rsidRDefault="005F708E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708E" w:rsidRPr="00487D73" w:rsidTr="00127501">
        <w:trPr>
          <w:trHeight w:val="1145"/>
        </w:trPr>
        <w:tc>
          <w:tcPr>
            <w:tcW w:w="1699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F708E" w:rsidRPr="00487D73" w:rsidRDefault="005F708E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5F708E" w:rsidRPr="00487D73" w:rsidTr="00127501">
        <w:trPr>
          <w:trHeight w:val="2045"/>
        </w:trPr>
        <w:tc>
          <w:tcPr>
            <w:tcW w:w="1699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sz w:val="10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8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3A1C95" wp14:editId="4B6741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B17E5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38FBB3" wp14:editId="4C1CF4E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A0505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5F708E" w:rsidRPr="00487D73" w:rsidRDefault="005F708E" w:rsidP="005F708E">
      <w:pPr>
        <w:rPr>
          <w:rFonts w:asciiTheme="minorBidi" w:hAnsiTheme="minorBidi"/>
          <w:sz w:val="2"/>
        </w:rPr>
      </w:pPr>
    </w:p>
    <w:p w:rsidR="005F708E" w:rsidRDefault="00BD7199" w:rsidP="00BD7199">
      <w:pPr>
        <w:tabs>
          <w:tab w:val="left" w:pos="8770"/>
        </w:tabs>
        <w:rPr>
          <w:rFonts w:asciiTheme="minorBidi" w:hAnsiTheme="minorBidi"/>
          <w:sz w:val="2"/>
        </w:rPr>
      </w:pPr>
      <w:r>
        <w:rPr>
          <w:rFonts w:asciiTheme="minorBidi" w:hAnsiTheme="minorBidi"/>
          <w:sz w:val="2"/>
        </w:rPr>
        <w:tab/>
      </w:r>
    </w:p>
    <w:p w:rsidR="00BD7199" w:rsidRPr="00487D73" w:rsidRDefault="00BD7199" w:rsidP="00BD7199">
      <w:pPr>
        <w:tabs>
          <w:tab w:val="left" w:pos="8770"/>
        </w:tabs>
        <w:rPr>
          <w:rFonts w:asciiTheme="minorBidi" w:hAnsiTheme="minorBidi"/>
          <w:sz w:val="2"/>
        </w:rPr>
      </w:pPr>
    </w:p>
    <w:p w:rsidR="005F708E" w:rsidRPr="00487D73" w:rsidRDefault="005F708E" w:rsidP="005F708E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F708E" w:rsidRPr="00487D73" w:rsidTr="00127501">
        <w:trPr>
          <w:trHeight w:val="384"/>
        </w:trPr>
        <w:tc>
          <w:tcPr>
            <w:tcW w:w="9468" w:type="dxa"/>
            <w:gridSpan w:val="8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lastRenderedPageBreak/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5F708E" w:rsidRPr="00487D73" w:rsidTr="00127501">
        <w:trPr>
          <w:trHeight w:val="487"/>
        </w:trPr>
        <w:tc>
          <w:tcPr>
            <w:tcW w:w="3201" w:type="dxa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5F708E" w:rsidRPr="00487D73" w:rsidTr="00127501">
        <w:trPr>
          <w:cantSplit/>
          <w:trHeight w:val="1566"/>
        </w:trPr>
        <w:tc>
          <w:tcPr>
            <w:tcW w:w="320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5F708E" w:rsidRPr="00487D73" w:rsidRDefault="005F708E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5F708E" w:rsidRPr="00487D73" w:rsidRDefault="005F708E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5F708E" w:rsidRPr="00487D73" w:rsidRDefault="005F708E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5F708E" w:rsidRPr="00487D73" w:rsidRDefault="005F708E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5F708E" w:rsidRPr="00487D73" w:rsidRDefault="005F708E" w:rsidP="00127501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5F708E" w:rsidRPr="00487D73" w:rsidRDefault="005F708E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5F708E" w:rsidRPr="00487D73" w:rsidRDefault="005F708E" w:rsidP="00127501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5F708E" w:rsidRPr="00487D73" w:rsidTr="00127501">
        <w:trPr>
          <w:trHeight w:val="295"/>
        </w:trPr>
        <w:tc>
          <w:tcPr>
            <w:tcW w:w="320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5F708E" w:rsidRPr="00487D73" w:rsidTr="00127501">
        <w:trPr>
          <w:trHeight w:val="295"/>
        </w:trPr>
        <w:tc>
          <w:tcPr>
            <w:tcW w:w="320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</w:tr>
      <w:tr w:rsidR="005F708E" w:rsidRPr="00487D73" w:rsidTr="00127501">
        <w:trPr>
          <w:trHeight w:val="306"/>
        </w:trPr>
        <w:tc>
          <w:tcPr>
            <w:tcW w:w="320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  <w:proofErr w:type="gramStart"/>
            <w:r w:rsidRPr="00487D73">
              <w:rPr>
                <w:rFonts w:asciiTheme="minorBidi" w:hAnsiTheme="minorBidi"/>
                <w:sz w:val="22"/>
              </w:rPr>
              <w:t>Other</w:t>
            </w:r>
            <w:proofErr w:type="gramEnd"/>
            <w:r w:rsidRPr="00487D73">
              <w:rPr>
                <w:rFonts w:asciiTheme="minorBidi" w:hAnsiTheme="minorBidi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5F708E" w:rsidRPr="00487D73" w:rsidRDefault="005F708E" w:rsidP="005F708E">
      <w:pPr>
        <w:rPr>
          <w:rFonts w:asciiTheme="minorBidi" w:hAnsiTheme="minorBidi"/>
          <w:sz w:val="12"/>
          <w:szCs w:val="12"/>
        </w:rPr>
      </w:pPr>
    </w:p>
    <w:p w:rsidR="005F708E" w:rsidRPr="00BD7199" w:rsidRDefault="005F708E" w:rsidP="00BD7199">
      <w:pPr>
        <w:jc w:val="center"/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921" w:type="dxa"/>
        <w:tblLayout w:type="fixed"/>
        <w:tblLook w:val="04A0" w:firstRow="1" w:lastRow="0" w:firstColumn="1" w:lastColumn="0" w:noHBand="0" w:noVBand="1"/>
      </w:tblPr>
      <w:tblGrid>
        <w:gridCol w:w="678"/>
        <w:gridCol w:w="1992"/>
        <w:gridCol w:w="1854"/>
        <w:gridCol w:w="1874"/>
        <w:gridCol w:w="753"/>
        <w:gridCol w:w="753"/>
        <w:gridCol w:w="2017"/>
      </w:tblGrid>
      <w:tr w:rsidR="005F708E" w:rsidRPr="00487D73" w:rsidTr="009748FF">
        <w:trPr>
          <w:trHeight w:val="1048"/>
        </w:trPr>
        <w:tc>
          <w:tcPr>
            <w:tcW w:w="2670" w:type="dxa"/>
            <w:gridSpan w:val="2"/>
            <w:shd w:val="clear" w:color="auto" w:fill="auto"/>
            <w:vAlign w:val="center"/>
          </w:tcPr>
          <w:p w:rsidR="005F708E" w:rsidRPr="00487D73" w:rsidRDefault="005F708E" w:rsidP="00127501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251" w:type="dxa"/>
            <w:gridSpan w:val="5"/>
            <w:shd w:val="clear" w:color="auto" w:fill="auto"/>
            <w:vAlign w:val="center"/>
          </w:tcPr>
          <w:p w:rsidR="001868D5" w:rsidRDefault="001868D5" w:rsidP="001868D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 w:rsidRPr="004B5EFE">
              <w:rPr>
                <w:rFonts w:ascii="72 Condensed" w:hAnsi="72 Condensed" w:cs="72 Condensed"/>
              </w:rPr>
              <w:t>Conduct</w:t>
            </w:r>
            <w:r>
              <w:rPr>
                <w:rFonts w:ascii="72 Condensed" w:hAnsi="72 Condensed" w:cs="72 Condensed"/>
              </w:rPr>
              <w:t xml:space="preserve"> </w:t>
            </w:r>
            <w:r w:rsidRPr="004B5EFE">
              <w:rPr>
                <w:rFonts w:ascii="72 Condensed" w:hAnsi="72 Condensed" w:cs="72 Condensed"/>
              </w:rPr>
              <w:t>Polishing with tumbler</w:t>
            </w:r>
            <w:r>
              <w:rPr>
                <w:rFonts w:ascii="72 Condensed" w:hAnsi="72 Condensed" w:cs="72 Condensed"/>
              </w:rPr>
              <w:t xml:space="preserve"> for same hardness materials </w:t>
            </w:r>
          </w:p>
          <w:p w:rsidR="001868D5" w:rsidRDefault="001868D5" w:rsidP="001868D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 xml:space="preserve">Refine polishing with Beads Polishing Machine </w:t>
            </w:r>
          </w:p>
          <w:p w:rsidR="005F708E" w:rsidRPr="005E2947" w:rsidRDefault="001868D5" w:rsidP="001868D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Bidi" w:hAnsiTheme="minorBidi"/>
              </w:rPr>
            </w:pPr>
            <w:r>
              <w:rPr>
                <w:rFonts w:ascii="72 Condensed" w:hAnsi="72 Condensed" w:cs="72 Condensed"/>
              </w:rPr>
              <w:t xml:space="preserve">Arrange the tumbler put the media and abrasive material for polishing </w:t>
            </w:r>
            <w:r w:rsidRPr="005F708E">
              <w:rPr>
                <w:rFonts w:ascii="72 Condensed" w:hAnsi="72 Condensed" w:cs="72 Condensed"/>
              </w:rPr>
              <w:t xml:space="preserve"> </w:t>
            </w:r>
          </w:p>
        </w:tc>
      </w:tr>
      <w:tr w:rsidR="005F708E" w:rsidRPr="00487D73" w:rsidTr="009748FF">
        <w:trPr>
          <w:trHeight w:val="528"/>
        </w:trPr>
        <w:tc>
          <w:tcPr>
            <w:tcW w:w="6398" w:type="dxa"/>
            <w:gridSpan w:val="4"/>
            <w:shd w:val="clear" w:color="auto" w:fill="auto"/>
            <w:vAlign w:val="center"/>
          </w:tcPr>
          <w:p w:rsidR="005F708E" w:rsidRPr="00431AC0" w:rsidRDefault="005F708E" w:rsidP="00127501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BD7199" w:rsidRDefault="00BD7199" w:rsidP="00BD7199">
            <w:pPr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72 Condensed" w:hAnsi="72 Condensed" w:cs="72 Condensed"/>
              </w:rPr>
            </w:pPr>
            <w:r w:rsidRPr="00BD7199">
              <w:rPr>
                <w:rFonts w:ascii="72 Condensed" w:hAnsi="72 Condensed" w:cs="72 Condensed"/>
              </w:rPr>
              <w:t>Place the beads and sanding abrasive (such as polishing compound or polishing media) into the Vibrating tumbler</w:t>
            </w:r>
            <w:r w:rsidRPr="00BD7199">
              <w:rPr>
                <w:rFonts w:ascii="72 Condensed" w:hAnsi="72 Condensed" w:cs="72 Condensed"/>
                <w:color w:val="010101"/>
                <w:spacing w:val="-4"/>
              </w:rPr>
              <w:t xml:space="preserve">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BD7199" w:rsidRDefault="00BD7199" w:rsidP="00BD7199">
            <w:pPr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72 Condensed" w:hAnsi="72 Condensed" w:cs="72 Condensed"/>
              </w:rPr>
            </w:pPr>
            <w:r w:rsidRPr="00BD7199">
              <w:rPr>
                <w:rFonts w:ascii="72 Condensed" w:hAnsi="72 Condensed" w:cs="72 Condensed"/>
              </w:rPr>
              <w:t xml:space="preserve">Include water or a suitable lubricant in the tumbler to aid the polishing process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BD7199" w:rsidRDefault="00BD7199" w:rsidP="00BD7199">
            <w:pPr>
              <w:keepNext/>
              <w:keepLines/>
              <w:ind w:left="36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D7199">
              <w:rPr>
                <w:rFonts w:ascii="72 Condensed" w:hAnsi="72 Condensed" w:cs="72 Condensed"/>
              </w:rPr>
              <w:t xml:space="preserve">Wash and Clean the Beads and Place it in </w:t>
            </w:r>
            <w:proofErr w:type="spellStart"/>
            <w:r w:rsidRPr="00BD7199">
              <w:rPr>
                <w:rFonts w:ascii="72 Condensed" w:hAnsi="72 Condensed" w:cs="72 Condensed"/>
              </w:rPr>
              <w:t>Vibra</w:t>
            </w:r>
            <w:proofErr w:type="spellEnd"/>
            <w:r w:rsidRPr="00BD7199">
              <w:rPr>
                <w:rFonts w:ascii="72 Condensed" w:hAnsi="72 Condensed" w:cs="72 Condensed"/>
              </w:rPr>
              <w:t xml:space="preserve"> sonic Tumbler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BD7199" w:rsidRDefault="00BD7199" w:rsidP="00BD7199">
            <w:pPr>
              <w:keepNext/>
              <w:keepLines/>
              <w:ind w:left="36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D7199">
              <w:rPr>
                <w:rFonts w:ascii="72 Condensed" w:hAnsi="72 Condensed" w:cs="72 Condensed"/>
              </w:rPr>
              <w:t xml:space="preserve">Use polishing abrasive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D07B37" w:rsidRDefault="00BD7199" w:rsidP="00BD7199">
            <w:pPr>
              <w:pStyle w:val="Default"/>
              <w:ind w:left="360"/>
              <w:jc w:val="both"/>
              <w:rPr>
                <w:rFonts w:ascii="72 Condensed" w:hAnsi="72 Condensed" w:cs="72 Condensed"/>
              </w:rPr>
            </w:pPr>
            <w:r w:rsidRPr="00D07B37">
              <w:rPr>
                <w:rFonts w:ascii="72 Condensed" w:hAnsi="72 Condensed" w:cs="72 Condensed"/>
                <w:lang w:val="en-US"/>
              </w:rPr>
              <w:t>Set and Run the Machine as per requirement for the required duration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BD7199" w:rsidRDefault="00BD7199" w:rsidP="00BD7199">
            <w:pPr>
              <w:keepNext/>
              <w:keepLines/>
              <w:ind w:left="36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D7199">
              <w:rPr>
                <w:rFonts w:ascii="72 Condensed" w:hAnsi="72 Condensed" w:cs="72 Condensed"/>
              </w:rPr>
              <w:t xml:space="preserve">Wash and Remove pits for smoothness using 2000 abrasive and Prepare the Beads for polishing  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BD7199" w:rsidRDefault="00BD7199" w:rsidP="00BD7199">
            <w:pPr>
              <w:keepNext/>
              <w:keepLines/>
              <w:ind w:left="36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D7199">
              <w:rPr>
                <w:rFonts w:ascii="72 Condensed" w:hAnsi="72 Condensed" w:cs="72 Condensed"/>
              </w:rPr>
              <w:t xml:space="preserve">Set the tumbler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BD7199" w:rsidRDefault="00BD7199" w:rsidP="00BD7199">
            <w:pPr>
              <w:keepNext/>
              <w:keepLines/>
              <w:ind w:left="360"/>
              <w:jc w:val="both"/>
              <w:rPr>
                <w:rFonts w:ascii="72 Condensed" w:hAnsi="72 Condensed" w:cs="72 Condensed"/>
                <w:color w:val="010101"/>
                <w:spacing w:val="-4"/>
              </w:rPr>
            </w:pPr>
            <w:r w:rsidRPr="00BD7199">
              <w:rPr>
                <w:rFonts w:ascii="72 Condensed" w:hAnsi="72 Condensed" w:cs="72 Condensed"/>
              </w:rPr>
              <w:t xml:space="preserve">Put the media and abrasive material of suitable mesh size inside it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</w:tr>
      <w:tr w:rsidR="00BD7199" w:rsidRPr="00487D73" w:rsidTr="009748FF">
        <w:trPr>
          <w:trHeight w:val="390"/>
        </w:trPr>
        <w:tc>
          <w:tcPr>
            <w:tcW w:w="678" w:type="dxa"/>
            <w:shd w:val="clear" w:color="auto" w:fill="auto"/>
            <w:vAlign w:val="center"/>
          </w:tcPr>
          <w:p w:rsidR="00BD7199" w:rsidRPr="00487D73" w:rsidRDefault="00BD7199" w:rsidP="00BD7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720" w:type="dxa"/>
            <w:gridSpan w:val="3"/>
            <w:shd w:val="clear" w:color="auto" w:fill="auto"/>
          </w:tcPr>
          <w:p w:rsidR="00BD7199" w:rsidRPr="00BD7199" w:rsidRDefault="00BD7199" w:rsidP="00BD7199">
            <w:pPr>
              <w:ind w:left="360"/>
            </w:pPr>
            <w:r w:rsidRPr="00BD7199">
              <w:rPr>
                <w:rFonts w:ascii="72 Condensed" w:hAnsi="72 Condensed" w:cs="72 Condensed"/>
              </w:rPr>
              <w:t>Put the beads inside it for polishing and run it as per required time according to the gemstone hardness</w:t>
            </w:r>
            <w:r w:rsidRPr="00BD7199">
              <w:rPr>
                <w:rFonts w:ascii="72 Condensed" w:hAnsi="72 Condensed" w:cs="72 Condensed"/>
                <w:color w:val="010101"/>
                <w:spacing w:val="-4"/>
              </w:rPr>
              <w:t xml:space="preserve"> 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753" w:type="dxa"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  <w:tc>
          <w:tcPr>
            <w:tcW w:w="2016" w:type="dxa"/>
            <w:vMerge/>
            <w:shd w:val="clear" w:color="auto" w:fill="auto"/>
            <w:vAlign w:val="center"/>
          </w:tcPr>
          <w:p w:rsidR="00BD7199" w:rsidRPr="00487D73" w:rsidRDefault="00BD7199" w:rsidP="00BD7199">
            <w:pPr>
              <w:rPr>
                <w:rFonts w:asciiTheme="minorBidi" w:hAnsiTheme="minorBidi"/>
              </w:rPr>
            </w:pPr>
          </w:p>
        </w:tc>
      </w:tr>
      <w:tr w:rsidR="005F708E" w:rsidRPr="00487D73" w:rsidTr="009748FF">
        <w:trPr>
          <w:trHeight w:val="413"/>
        </w:trPr>
        <w:tc>
          <w:tcPr>
            <w:tcW w:w="4524" w:type="dxa"/>
            <w:gridSpan w:val="3"/>
            <w:shd w:val="clear" w:color="auto" w:fill="auto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DEBBA21" wp14:editId="27503BA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A5E61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97" w:type="dxa"/>
            <w:gridSpan w:val="4"/>
            <w:shd w:val="clear" w:color="auto" w:fill="auto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0D9AA9" wp14:editId="40F31E2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40BE2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D7199" w:rsidRDefault="00BD7199" w:rsidP="005F708E">
      <w:pPr>
        <w:rPr>
          <w:rFonts w:asciiTheme="minorBidi" w:hAnsiTheme="minorBidi"/>
          <w:b/>
          <w:sz w:val="32"/>
        </w:rPr>
      </w:pPr>
    </w:p>
    <w:p w:rsidR="005F708E" w:rsidRPr="00487D73" w:rsidRDefault="005F708E" w:rsidP="005F708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868D5" w:rsidRPr="00487D73" w:rsidTr="00127501">
        <w:trPr>
          <w:trHeight w:val="353"/>
          <w:jc w:val="center"/>
        </w:trPr>
        <w:tc>
          <w:tcPr>
            <w:tcW w:w="1591" w:type="dxa"/>
            <w:vAlign w:val="center"/>
          </w:tcPr>
          <w:p w:rsidR="001868D5" w:rsidRPr="00487D73" w:rsidRDefault="001868D5" w:rsidP="001868D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:rsidR="001868D5" w:rsidRPr="0013534A" w:rsidRDefault="001868D5" w:rsidP="001868D5">
            <w:pPr>
              <w:rPr>
                <w:b/>
              </w:rPr>
            </w:pPr>
            <w:r w:rsidRPr="0013534A">
              <w:rPr>
                <w:b/>
              </w:rPr>
              <w:t xml:space="preserve">Gemstone Beads Making </w:t>
            </w:r>
            <w:r>
              <w:rPr>
                <w:b/>
              </w:rPr>
              <w:t>(</w:t>
            </w:r>
            <w:r w:rsidRPr="0013534A">
              <w:rPr>
                <w:b/>
              </w:rPr>
              <w:t>Gemstone Beads Maker)</w:t>
            </w:r>
          </w:p>
          <w:p w:rsidR="001868D5" w:rsidRPr="00F344B3" w:rsidRDefault="001868D5" w:rsidP="001868D5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13534A">
              <w:rPr>
                <w:b/>
              </w:rPr>
              <w:t>(03 months Short Course)</w:t>
            </w:r>
          </w:p>
        </w:tc>
      </w:tr>
      <w:tr w:rsidR="001868D5" w:rsidRPr="00487D73" w:rsidTr="00127501">
        <w:trPr>
          <w:trHeight w:val="623"/>
          <w:jc w:val="center"/>
        </w:trPr>
        <w:tc>
          <w:tcPr>
            <w:tcW w:w="1591" w:type="dxa"/>
            <w:vAlign w:val="center"/>
          </w:tcPr>
          <w:p w:rsidR="001868D5" w:rsidRPr="00487D73" w:rsidRDefault="001868D5" w:rsidP="001868D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:rsidR="001868D5" w:rsidRPr="006B0CE2" w:rsidRDefault="001868D5" w:rsidP="001868D5">
            <w:pPr>
              <w:rPr>
                <w:b/>
              </w:rPr>
            </w:pPr>
            <w:r>
              <w:rPr>
                <w:b/>
              </w:rPr>
              <w:t>5</w:t>
            </w:r>
            <w:r w:rsidRPr="006B0CE2">
              <w:rPr>
                <w:b/>
              </w:rPr>
              <w:t>.</w:t>
            </w:r>
            <w:r>
              <w:rPr>
                <w:b/>
              </w:rPr>
              <w:t xml:space="preserve">   </w:t>
            </w:r>
            <w:r>
              <w:t xml:space="preserve"> </w:t>
            </w:r>
            <w:r>
              <w:rPr>
                <w:rFonts w:asciiTheme="minorBidi" w:hAnsiTheme="minorBidi"/>
                <w:bCs/>
                <w:szCs w:val="22"/>
              </w:rPr>
              <w:t xml:space="preserve"> </w:t>
            </w:r>
            <w:r w:rsidRPr="005F708E">
              <w:rPr>
                <w:rFonts w:asciiTheme="minorBidi" w:hAnsiTheme="minorBidi"/>
                <w:b/>
                <w:bCs/>
                <w:szCs w:val="22"/>
              </w:rPr>
              <w:t>Handle Pre-Polishing Process</w:t>
            </w:r>
          </w:p>
        </w:tc>
      </w:tr>
      <w:tr w:rsidR="005F708E" w:rsidRPr="00487D73" w:rsidTr="00127501">
        <w:trPr>
          <w:trHeight w:val="605"/>
          <w:jc w:val="center"/>
        </w:trPr>
        <w:tc>
          <w:tcPr>
            <w:tcW w:w="159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5F708E" w:rsidRPr="00C67EF8" w:rsidRDefault="005F708E" w:rsidP="00127501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708E" w:rsidRPr="00487D73" w:rsidTr="00127501">
        <w:trPr>
          <w:trHeight w:val="1055"/>
          <w:jc w:val="center"/>
        </w:trPr>
        <w:tc>
          <w:tcPr>
            <w:tcW w:w="159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5F708E" w:rsidRPr="00487D73" w:rsidRDefault="005F708E" w:rsidP="00127501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5F708E" w:rsidRPr="00487D73" w:rsidTr="00127501">
        <w:trPr>
          <w:trHeight w:val="1910"/>
          <w:jc w:val="center"/>
        </w:trPr>
        <w:tc>
          <w:tcPr>
            <w:tcW w:w="1591" w:type="dxa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5F708E" w:rsidRPr="00487D73" w:rsidRDefault="005F708E" w:rsidP="00127501">
            <w:pPr>
              <w:rPr>
                <w:rFonts w:asciiTheme="minorBidi" w:hAnsiTheme="minorBidi"/>
                <w:sz w:val="10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8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9D9D447" wp14:editId="44B194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772EB" id="Rectangle 1" o:spid="_x0000_s1026" style="position:absolute;margin-left:69.2pt;margin-top:.15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B9B54EE" wp14:editId="41162B8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7EA8A" id="Rectangle 2" o:spid="_x0000_s1026" style="position:absolute;margin-left:291.15pt;margin-top:-.4pt;width:14pt;height:9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5F708E" w:rsidRPr="00487D73" w:rsidRDefault="005F708E" w:rsidP="00127501">
            <w:pPr>
              <w:rPr>
                <w:rFonts w:asciiTheme="minorBidi" w:hAnsiTheme="minorBidi"/>
                <w:b/>
                <w:sz w:val="20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5F708E" w:rsidRPr="00487D73" w:rsidRDefault="005F708E" w:rsidP="005F708E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5F708E" w:rsidRPr="00487D73" w:rsidTr="00127501">
        <w:trPr>
          <w:trHeight w:val="710"/>
        </w:trPr>
        <w:tc>
          <w:tcPr>
            <w:tcW w:w="9450" w:type="dxa"/>
            <w:vAlign w:val="center"/>
          </w:tcPr>
          <w:p w:rsidR="005F708E" w:rsidRPr="00487D73" w:rsidRDefault="005F708E" w:rsidP="00127501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5F708E" w:rsidRPr="00487D73" w:rsidRDefault="005F708E" w:rsidP="005F708E">
      <w:pPr>
        <w:rPr>
          <w:rFonts w:asciiTheme="minorBidi" w:hAnsiTheme="minorBidi"/>
        </w:rPr>
      </w:pPr>
      <w:bookmarkStart w:id="2" w:name="_GoBack"/>
      <w:bookmarkEnd w:id="2"/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5F708E" w:rsidRPr="00487D73" w:rsidTr="00127501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5F708E" w:rsidRPr="00487D73" w:rsidRDefault="005F708E" w:rsidP="00127501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F708E" w:rsidRPr="00487D73" w:rsidRDefault="005F708E" w:rsidP="00127501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5F708E" w:rsidRPr="00487D73" w:rsidRDefault="005F708E" w:rsidP="00127501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5F708E" w:rsidRPr="00487D73" w:rsidTr="00127501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5F708E" w:rsidRPr="00700371" w:rsidRDefault="005F708E" w:rsidP="00127501">
            <w:pPr>
              <w:pStyle w:val="ListParagraph"/>
              <w:numPr>
                <w:ilvl w:val="0"/>
                <w:numId w:val="4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F708E" w:rsidRPr="006F3AE3" w:rsidRDefault="00BD7199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What is the importance of supply chain management in beads making</w:t>
            </w:r>
          </w:p>
        </w:tc>
        <w:tc>
          <w:tcPr>
            <w:tcW w:w="1350" w:type="dxa"/>
            <w:vMerge w:val="restart"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</w:tr>
      <w:tr w:rsidR="005F708E" w:rsidRPr="00487D73" w:rsidTr="00127501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5F708E" w:rsidRPr="00700371" w:rsidRDefault="005F708E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F708E" w:rsidRPr="006F3AE3" w:rsidRDefault="005F708E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</w:tr>
      <w:tr w:rsidR="005F708E" w:rsidRPr="00487D73" w:rsidTr="00127501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5F708E" w:rsidRPr="00700371" w:rsidRDefault="005F708E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F708E" w:rsidRPr="006F3AE3" w:rsidRDefault="00B82836" w:rsidP="00127501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Explain</w:t>
            </w:r>
            <w:r w:rsidR="00BD7199">
              <w:rPr>
                <w:rFonts w:ascii="Arial" w:hAnsi="Arial"/>
                <w:bCs/>
                <w:iCs/>
                <w:sz w:val="22"/>
                <w:szCs w:val="22"/>
              </w:rPr>
              <w:t xml:space="preserve"> the methods to maintain the record of suppliers</w:t>
            </w:r>
          </w:p>
        </w:tc>
        <w:tc>
          <w:tcPr>
            <w:tcW w:w="1350" w:type="dxa"/>
            <w:vMerge w:val="restart"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</w:tr>
      <w:tr w:rsidR="005F708E" w:rsidRPr="00487D73" w:rsidTr="00127501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5F708E" w:rsidRPr="00700371" w:rsidRDefault="005F708E" w:rsidP="0012750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5F708E" w:rsidRPr="006F3AE3" w:rsidRDefault="005F708E" w:rsidP="00127501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5F708E" w:rsidRPr="00487D73" w:rsidRDefault="005F708E" w:rsidP="00127501">
            <w:pPr>
              <w:rPr>
                <w:rFonts w:asciiTheme="minorBidi" w:hAnsiTheme="minorBidi"/>
              </w:rPr>
            </w:pPr>
          </w:p>
        </w:tc>
      </w:tr>
      <w:tr w:rsidR="005F708E" w:rsidRPr="00487D73" w:rsidTr="00127501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5F708E" w:rsidRPr="00487D73" w:rsidRDefault="005F708E" w:rsidP="0012750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5F708E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708E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708E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708E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708E" w:rsidRPr="00487D73" w:rsidTr="00127501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F708E" w:rsidRPr="00487D73" w:rsidTr="00127501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22"/>
              </w:rPr>
            </w:pPr>
          </w:p>
          <w:p w:rsidR="005F708E" w:rsidRPr="00487D73" w:rsidRDefault="005F708E" w:rsidP="0012750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5F708E" w:rsidRDefault="005F708E" w:rsidP="005F708E">
      <w:pPr>
        <w:rPr>
          <w:rFonts w:asciiTheme="minorBidi" w:hAnsiTheme="minorBidi"/>
          <w:b/>
          <w:bCs/>
          <w:sz w:val="20"/>
          <w:szCs w:val="20"/>
        </w:rPr>
      </w:pPr>
    </w:p>
    <w:bookmarkEnd w:id="1"/>
    <w:p w:rsidR="001B674B" w:rsidRDefault="001B674B"/>
    <w:sectPr w:rsidR="001B674B" w:rsidSect="006F3AE3">
      <w:footerReference w:type="default" r:id="rId8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2D5" w:rsidRDefault="00B912D5">
      <w:pPr>
        <w:spacing w:after="0" w:line="240" w:lineRule="auto"/>
      </w:pPr>
      <w:r>
        <w:separator/>
      </w:r>
    </w:p>
  </w:endnote>
  <w:endnote w:type="continuationSeparator" w:id="0">
    <w:p w:rsidR="00B912D5" w:rsidRDefault="00B91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1868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04B65" w:rsidRDefault="00B912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2D5" w:rsidRDefault="00B912D5">
      <w:pPr>
        <w:spacing w:after="0" w:line="240" w:lineRule="auto"/>
      </w:pPr>
      <w:r>
        <w:separator/>
      </w:r>
    </w:p>
  </w:footnote>
  <w:footnote w:type="continuationSeparator" w:id="0">
    <w:p w:rsidR="00B912D5" w:rsidRDefault="00B91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A2BD9"/>
    <w:multiLevelType w:val="hybridMultilevel"/>
    <w:tmpl w:val="DCF432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201AC0"/>
    <w:multiLevelType w:val="hybridMultilevel"/>
    <w:tmpl w:val="F4A03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109B1"/>
    <w:multiLevelType w:val="hybridMultilevel"/>
    <w:tmpl w:val="E80A8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D7AA0"/>
    <w:multiLevelType w:val="hybridMultilevel"/>
    <w:tmpl w:val="35A09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D6D3285"/>
    <w:multiLevelType w:val="hybridMultilevel"/>
    <w:tmpl w:val="C3D686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1160EC"/>
    <w:multiLevelType w:val="hybridMultilevel"/>
    <w:tmpl w:val="D2CC94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4F560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F38CE"/>
    <w:multiLevelType w:val="hybridMultilevel"/>
    <w:tmpl w:val="FA2AA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530FE6"/>
    <w:multiLevelType w:val="hybridMultilevel"/>
    <w:tmpl w:val="419694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9F5C60"/>
    <w:multiLevelType w:val="hybridMultilevel"/>
    <w:tmpl w:val="44143A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08E"/>
    <w:rsid w:val="00131D6E"/>
    <w:rsid w:val="001868D5"/>
    <w:rsid w:val="001B674B"/>
    <w:rsid w:val="004E503B"/>
    <w:rsid w:val="005F708E"/>
    <w:rsid w:val="006F3DD0"/>
    <w:rsid w:val="00934F4D"/>
    <w:rsid w:val="009748FF"/>
    <w:rsid w:val="00B82836"/>
    <w:rsid w:val="00B912D5"/>
    <w:rsid w:val="00BD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9FD76"/>
  <w15:chartTrackingRefBased/>
  <w15:docId w15:val="{4673F5E9-6C25-4F30-9DA5-D452B0E3F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708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F708E"/>
    <w:pPr>
      <w:ind w:left="720"/>
      <w:contextualSpacing/>
    </w:pPr>
  </w:style>
  <w:style w:type="table" w:styleId="TableGrid">
    <w:name w:val="Table Grid"/>
    <w:basedOn w:val="TableNormal"/>
    <w:uiPriority w:val="59"/>
    <w:rsid w:val="005F708E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F70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08E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5F708E"/>
  </w:style>
  <w:style w:type="paragraph" w:customStyle="1" w:styleId="Default">
    <w:name w:val="Default"/>
    <w:qFormat/>
    <w:rsid w:val="005F708E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Obaid</dc:creator>
  <cp:keywords/>
  <dc:description/>
  <cp:lastModifiedBy>Obaid</cp:lastModifiedBy>
  <cp:revision>3</cp:revision>
  <dcterms:created xsi:type="dcterms:W3CDTF">2024-08-21T05:08:00Z</dcterms:created>
  <dcterms:modified xsi:type="dcterms:W3CDTF">2024-08-21T07:22:00Z</dcterms:modified>
</cp:coreProperties>
</file>